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A96CD" w14:textId="77777777" w:rsidR="000649A3" w:rsidRDefault="000649A3">
      <w:pPr>
        <w:pStyle w:val="Title"/>
        <w:jc w:val="center"/>
      </w:pPr>
    </w:p>
    <w:p w14:paraId="4F4E0FAD" w14:textId="77777777" w:rsidR="000649A3" w:rsidRDefault="000649A3">
      <w:pPr>
        <w:pStyle w:val="Title"/>
        <w:jc w:val="center"/>
      </w:pPr>
    </w:p>
    <w:p w14:paraId="50570299" w14:textId="77777777" w:rsidR="000649A3" w:rsidRDefault="000649A3">
      <w:pPr>
        <w:pStyle w:val="Title"/>
        <w:jc w:val="center"/>
      </w:pPr>
    </w:p>
    <w:p w14:paraId="19399DCA" w14:textId="7F1D5548" w:rsidR="000649A3" w:rsidRDefault="000649A3">
      <w:pPr>
        <w:pStyle w:val="Title"/>
        <w:jc w:val="center"/>
      </w:pPr>
      <w:r>
        <w:rPr>
          <w:noProof/>
        </w:rPr>
        <w:drawing>
          <wp:inline distT="0" distB="0" distL="0" distR="0" wp14:anchorId="235D981B" wp14:editId="3F2A28ED">
            <wp:extent cx="3571875" cy="2733675"/>
            <wp:effectExtent l="0" t="0" r="9525" b="9525"/>
            <wp:docPr id="1" name="Picture 1" descr="A ping pong paddle with a deer head and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g pong paddle with a deer head and crown"/>
                    <pic:cNvPicPr/>
                  </pic:nvPicPr>
                  <pic:blipFill>
                    <a:blip r:embed="rId6"/>
                    <a:stretch>
                      <a:fillRect/>
                    </a:stretch>
                  </pic:blipFill>
                  <pic:spPr>
                    <a:xfrm>
                      <a:off x="0" y="0"/>
                      <a:ext cx="3571875" cy="2733675"/>
                    </a:xfrm>
                    <a:prstGeom prst="rect">
                      <a:avLst/>
                    </a:prstGeom>
                    <a:effectLst>
                      <a:innerShdw blurRad="114300">
                        <a:schemeClr val="tx2"/>
                      </a:innerShdw>
                    </a:effectLst>
                  </pic:spPr>
                </pic:pic>
              </a:graphicData>
            </a:graphic>
          </wp:inline>
        </w:drawing>
      </w:r>
    </w:p>
    <w:p w14:paraId="1434E0EB" w14:textId="77777777" w:rsidR="000649A3" w:rsidRDefault="000649A3">
      <w:pPr>
        <w:pStyle w:val="Title"/>
        <w:jc w:val="center"/>
      </w:pPr>
    </w:p>
    <w:p w14:paraId="21DB99FC" w14:textId="77777777" w:rsidR="000649A3" w:rsidRDefault="000649A3">
      <w:pPr>
        <w:pStyle w:val="Title"/>
        <w:jc w:val="center"/>
      </w:pPr>
    </w:p>
    <w:p w14:paraId="2EE94644" w14:textId="77777777" w:rsidR="000649A3" w:rsidRPr="004030C1" w:rsidRDefault="00B85C23">
      <w:pPr>
        <w:pStyle w:val="Title"/>
        <w:jc w:val="center"/>
        <w:rPr>
          <w:b/>
          <w:bCs/>
          <w:color w:val="4F81BD" w:themeColor="accent1"/>
          <w:spacing w:val="0"/>
          <w:sz w:val="72"/>
          <w:szCs w:val="72"/>
          <w14:shadow w14:blurRad="50800" w14:dist="38100" w14:dir="16200000" w14:sx="100000" w14:sy="100000" w14:kx="0" w14:ky="0" w14:algn="b">
            <w14:srgbClr w14:val="000000">
              <w14:alpha w14:val="60000"/>
            </w14:srgbClr>
          </w14:shadow>
          <w14:textOutline w14:w="9525" w14:cap="flat" w14:cmpd="sng" w14:algn="ctr">
            <w14:solidFill>
              <w14:schemeClr w14:val="tx1"/>
            </w14:solidFill>
            <w14:prstDash w14:val="solid"/>
            <w14:round/>
          </w14:textOutline>
        </w:rPr>
      </w:pPr>
      <w:r w:rsidRPr="004030C1">
        <w:rPr>
          <w:b/>
          <w:bCs/>
          <w:color w:val="4F81BD" w:themeColor="accent1"/>
          <w:spacing w:val="0"/>
          <w:sz w:val="72"/>
          <w:szCs w:val="72"/>
          <w14:shadow w14:blurRad="50800" w14:dist="38100" w14:dir="16200000" w14:sx="100000" w14:sy="100000" w14:kx="0" w14:ky="0" w14:algn="b">
            <w14:srgbClr w14:val="000000">
              <w14:alpha w14:val="60000"/>
            </w14:srgbClr>
          </w14:shadow>
          <w14:textOutline w14:w="9525" w14:cap="flat" w14:cmpd="sng" w14:algn="ctr">
            <w14:solidFill>
              <w14:schemeClr w14:val="tx1"/>
            </w14:solidFill>
            <w14:prstDash w14:val="solid"/>
            <w14:round/>
          </w14:textOutline>
        </w:rPr>
        <w:t xml:space="preserve">Munster Open 2026 </w:t>
      </w:r>
    </w:p>
    <w:p w14:paraId="737BDEE3" w14:textId="5EE5BF50" w:rsidR="00D5683F" w:rsidRPr="004030C1" w:rsidRDefault="00B85C23">
      <w:pPr>
        <w:pStyle w:val="Title"/>
        <w:jc w:val="center"/>
        <w:rPr>
          <w:color w:val="4F81BD" w:themeColor="accent1"/>
          <w:spacing w:val="0"/>
          <w:sz w:val="72"/>
          <w:szCs w:val="72"/>
          <w14:shadow w14:blurRad="50800" w14:dist="38100" w14:dir="16200000" w14:sx="100000" w14:sy="100000" w14:kx="0" w14:ky="0" w14:algn="b">
            <w14:srgbClr w14:val="000000">
              <w14:alpha w14:val="60000"/>
            </w14:srgbClr>
          </w14:shadow>
          <w14:textOutline w14:w="9525" w14:cap="flat" w14:cmpd="sng" w14:algn="ctr">
            <w14:solidFill>
              <w14:schemeClr w14:val="tx1"/>
            </w14:solidFill>
            <w14:prstDash w14:val="solid"/>
            <w14:round/>
          </w14:textOutline>
        </w:rPr>
      </w:pPr>
      <w:r w:rsidRPr="004030C1">
        <w:rPr>
          <w:b/>
          <w:bCs/>
          <w:color w:val="4F81BD" w:themeColor="accent1"/>
          <w:spacing w:val="0"/>
          <w:sz w:val="72"/>
          <w:szCs w:val="72"/>
          <w14:shadow w14:blurRad="50800" w14:dist="38100" w14:dir="16200000" w14:sx="100000" w14:sy="100000" w14:kx="0" w14:ky="0" w14:algn="b">
            <w14:srgbClr w14:val="000000">
              <w14:alpha w14:val="60000"/>
            </w14:srgbClr>
          </w14:shadow>
          <w14:textOutline w14:w="9525" w14:cap="flat" w14:cmpd="sng" w14:algn="ctr">
            <w14:solidFill>
              <w14:schemeClr w14:val="tx1"/>
            </w14:solidFill>
            <w14:prstDash w14:val="solid"/>
            <w14:round/>
          </w14:textOutline>
        </w:rPr>
        <w:t>Tournament Report</w:t>
      </w:r>
    </w:p>
    <w:p w14:paraId="077A1183" w14:textId="77777777" w:rsidR="000649A3" w:rsidRPr="000649A3" w:rsidRDefault="000649A3" w:rsidP="000649A3"/>
    <w:p w14:paraId="2A4A9017" w14:textId="77777777" w:rsidR="000649A3" w:rsidRPr="000649A3" w:rsidRDefault="000649A3" w:rsidP="000649A3"/>
    <w:p w14:paraId="72229383" w14:textId="77777777" w:rsidR="00D5683F" w:rsidRPr="000649A3" w:rsidRDefault="00B85C23">
      <w:pPr>
        <w:jc w:val="center"/>
        <w:rPr>
          <w:b/>
          <w:bCs/>
          <w:sz w:val="28"/>
          <w:szCs w:val="28"/>
        </w:rPr>
      </w:pPr>
      <w:r w:rsidRPr="000649A3">
        <w:rPr>
          <w:b/>
          <w:bCs/>
          <w:sz w:val="28"/>
          <w:szCs w:val="28"/>
        </w:rPr>
        <w:t>MTU Arena, Cork | 17–18 January 2026</w:t>
      </w:r>
    </w:p>
    <w:p w14:paraId="58EA8757" w14:textId="77777777" w:rsidR="00EE1635" w:rsidRDefault="00EE1635"/>
    <w:p w14:paraId="3381FBE8" w14:textId="6C5D78A7" w:rsidR="00D5683F" w:rsidRDefault="00B85C23">
      <w:r>
        <w:br w:type="page"/>
      </w:r>
    </w:p>
    <w:p w14:paraId="1CA9BBBD" w14:textId="77777777" w:rsidR="00D5683F" w:rsidRDefault="00B85C23">
      <w:pPr>
        <w:pStyle w:val="Heading1"/>
        <w:rPr>
          <w:sz w:val="32"/>
          <w:szCs w:val="32"/>
        </w:rPr>
      </w:pPr>
      <w:r w:rsidRPr="000649A3">
        <w:rPr>
          <w:sz w:val="32"/>
          <w:szCs w:val="32"/>
        </w:rPr>
        <w:lastRenderedPageBreak/>
        <w:t>Introduction</w:t>
      </w:r>
    </w:p>
    <w:p w14:paraId="416C83C0" w14:textId="77777777" w:rsidR="000649A3" w:rsidRPr="000649A3" w:rsidRDefault="000649A3" w:rsidP="000649A3"/>
    <w:p w14:paraId="36940DF0" w14:textId="0A4CB8C5" w:rsidR="00D5683F" w:rsidRDefault="00B85C23">
      <w:r>
        <w:t>Munster Table Tennis was delighted to return to the MTU Arena in Cork City for the 2025/2026 Munster Open, delivering one of the most successful editions of the tournament to date.</w:t>
      </w:r>
      <w:r>
        <w:br/>
      </w:r>
      <w:r>
        <w:br/>
        <w:t>A total of 366 entries from 15</w:t>
      </w:r>
      <w:r w:rsidR="00C81499">
        <w:t>6</w:t>
      </w:r>
      <w:r>
        <w:t xml:space="preserve"> players were received across 1</w:t>
      </w:r>
      <w:r w:rsidR="00A21B73">
        <w:t>7</w:t>
      </w:r>
      <w:r>
        <w:t xml:space="preserve"> competition categories, representing a 100% increase in both player numbers and total entries compared with the 2023/2024 Munster Open. This outstanding growth reflects the continued momentum and enthusiasm for competitive table tennis within Munster and across the country.</w:t>
      </w:r>
      <w:r>
        <w:br/>
      </w:r>
      <w:r>
        <w:br/>
        <w:t>As part of Munster TT’s ongoing commitment to inclusion and participation, a dedicated event was again provided for members of the Parkinson’s Ireland Association, reinfo</w:t>
      </w:r>
      <w:r>
        <w:t>rcing the Open’s role as a truly inclusive sporting occasion.</w:t>
      </w:r>
    </w:p>
    <w:p w14:paraId="68E78694" w14:textId="77777777" w:rsidR="00D5683F" w:rsidRDefault="00B85C23">
      <w:pPr>
        <w:pStyle w:val="Heading1"/>
        <w:rPr>
          <w:sz w:val="32"/>
          <w:szCs w:val="32"/>
        </w:rPr>
      </w:pPr>
      <w:r w:rsidRPr="000649A3">
        <w:rPr>
          <w:sz w:val="32"/>
          <w:szCs w:val="32"/>
        </w:rPr>
        <w:t>Participation Highlights</w:t>
      </w:r>
    </w:p>
    <w:p w14:paraId="43C25DD9" w14:textId="77777777" w:rsidR="00A21B73" w:rsidRDefault="00B85C23">
      <w:r>
        <w:t>The largest categories were:</w:t>
      </w:r>
    </w:p>
    <w:p w14:paraId="1522C62B" w14:textId="1297293F" w:rsidR="00D5683F" w:rsidRDefault="00B85C23">
      <w:r>
        <w:t>• Senior Men’s Singles – 60 entries</w:t>
      </w:r>
      <w:r>
        <w:br/>
        <w:t>• Restricted Singles – 5</w:t>
      </w:r>
      <w:r w:rsidR="00A21B73">
        <w:t>5</w:t>
      </w:r>
      <w:r>
        <w:t xml:space="preserve"> entries</w:t>
      </w:r>
      <w:r>
        <w:br/>
        <w:t>• U21 Men’s Singles – 3</w:t>
      </w:r>
      <w:r w:rsidR="00A21B73">
        <w:t>3</w:t>
      </w:r>
      <w:r>
        <w:t xml:space="preserve"> entries</w:t>
      </w:r>
      <w:r>
        <w:br/>
        <w:t>• U17 Boys Singles – 32 entries</w:t>
      </w:r>
      <w:r>
        <w:br/>
      </w:r>
      <w:r>
        <w:br/>
        <w:t>The largest female category was the Women’s Singles, with 16 entries received.</w:t>
      </w:r>
    </w:p>
    <w:p w14:paraId="72191066" w14:textId="77777777" w:rsidR="00D5683F" w:rsidRDefault="00B85C23">
      <w:pPr>
        <w:pStyle w:val="Heading1"/>
        <w:rPr>
          <w:sz w:val="32"/>
          <w:szCs w:val="32"/>
        </w:rPr>
      </w:pPr>
      <w:r w:rsidRPr="000649A3">
        <w:rPr>
          <w:sz w:val="32"/>
          <w:szCs w:val="32"/>
        </w:rPr>
        <w:t>Tournament Schedule &amp; Match Volume</w:t>
      </w:r>
    </w:p>
    <w:p w14:paraId="2C8F3820" w14:textId="77777777" w:rsidR="000649A3" w:rsidRPr="000649A3" w:rsidRDefault="000649A3" w:rsidP="000649A3"/>
    <w:p w14:paraId="51098227" w14:textId="74D2EEB4" w:rsidR="00EE1635" w:rsidRPr="00EE1635" w:rsidRDefault="00B85C23" w:rsidP="00EE1635">
      <w:r>
        <w:t>With 768 matches, 2,493 sets and 45,977 points played across the two days, the Munster Open operated at an exceptionally high competitive volume.</w:t>
      </w:r>
      <w:r>
        <w:br/>
      </w:r>
      <w:r>
        <w:br/>
        <w:t>As a result of this unprecedented level of activity, both days concluded slightly later than originally scheduled. Munster TT would like to thank players, coaches, officials and volunteers for their patience and cooperation throughout the weekend. The successful completion of such a high number of matches, sets and points reflects both the scale of the event and the commitment of everyone involved.</w:t>
      </w:r>
    </w:p>
    <w:p w14:paraId="691238A8" w14:textId="77777777" w:rsidR="00EE1635" w:rsidRDefault="00EE1635" w:rsidP="00C81499">
      <w:pPr>
        <w:pStyle w:val="Heading1"/>
        <w:rPr>
          <w:sz w:val="32"/>
          <w:szCs w:val="32"/>
        </w:rPr>
      </w:pPr>
    </w:p>
    <w:p w14:paraId="5D6FC280" w14:textId="5B1C55BE" w:rsidR="00C81499" w:rsidRPr="000649A3" w:rsidRDefault="00C81499" w:rsidP="00C81499">
      <w:pPr>
        <w:pStyle w:val="Heading1"/>
        <w:rPr>
          <w:sz w:val="32"/>
          <w:szCs w:val="32"/>
        </w:rPr>
      </w:pPr>
      <w:r w:rsidRPr="000649A3">
        <w:rPr>
          <w:sz w:val="32"/>
          <w:szCs w:val="32"/>
        </w:rPr>
        <w:t>Results &amp; Performances</w:t>
      </w:r>
    </w:p>
    <w:p w14:paraId="23859CB7" w14:textId="4F047412" w:rsidR="00C81499" w:rsidRDefault="00C81499" w:rsidP="00C81499">
      <w:r>
        <w:t>Outstanding performances included:</w:t>
      </w:r>
    </w:p>
    <w:p w14:paraId="57D9E7C1" w14:textId="77777777" w:rsidR="00C81499" w:rsidRDefault="00C81499" w:rsidP="00C81499">
      <w:r w:rsidRPr="00D77D81">
        <w:rPr>
          <w:i/>
          <w:iCs/>
        </w:rPr>
        <w:t>Munster Open 2026 - Player of the Tournament</w:t>
      </w:r>
      <w:r>
        <w:br/>
        <w:t xml:space="preserve">• </w:t>
      </w:r>
      <w:r w:rsidRPr="00D77D81">
        <w:rPr>
          <w:b/>
          <w:bCs/>
        </w:rPr>
        <w:t>Anjali Singh</w:t>
      </w:r>
      <w:r>
        <w:t xml:space="preserve"> (Ormeau TTC) – Senior Women, U21 Women and U19 Girls Champion </w:t>
      </w:r>
    </w:p>
    <w:p w14:paraId="0DEBE96C" w14:textId="77777777" w:rsidR="004030C1" w:rsidRDefault="00C81499" w:rsidP="00C81499">
      <w:r>
        <w:t xml:space="preserve">• </w:t>
      </w:r>
      <w:r w:rsidRPr="00D77D81">
        <w:rPr>
          <w:b/>
          <w:bCs/>
        </w:rPr>
        <w:t>Alex Lo</w:t>
      </w:r>
      <w:r>
        <w:t xml:space="preserve"> (Ormeau TTC) – Senior Men and U21 Men Champion</w:t>
      </w:r>
      <w:r>
        <w:br/>
        <w:t xml:space="preserve">• </w:t>
      </w:r>
      <w:r w:rsidRPr="00D77D81">
        <w:rPr>
          <w:b/>
          <w:bCs/>
        </w:rPr>
        <w:t>Christopher Allsop</w:t>
      </w:r>
      <w:r>
        <w:t xml:space="preserve"> (Ormeau TTC) – U19 and U17 Boys Champion</w:t>
      </w:r>
      <w:r>
        <w:br/>
        <w:t xml:space="preserve">• </w:t>
      </w:r>
      <w:r w:rsidRPr="00D77D81">
        <w:rPr>
          <w:b/>
          <w:bCs/>
        </w:rPr>
        <w:t>Lea Gal</w:t>
      </w:r>
      <w:r>
        <w:t xml:space="preserve"> (Ormeau TTC) – U17 and U15 Girls Champion</w:t>
      </w:r>
      <w:r>
        <w:br/>
      </w:r>
      <w:r>
        <w:br/>
        <w:t>Ormeau TTC finished as the leading club with ten titles, followed by Leeside TTC with four.</w:t>
      </w:r>
    </w:p>
    <w:p w14:paraId="5D9CB7B2" w14:textId="2E669B0B" w:rsidR="00C81499" w:rsidRDefault="00C81499" w:rsidP="00C81499">
      <w:r>
        <w:t>Ulster finished as the leading province with ten titles, followed by Munster with five and Leinster with two titles.</w:t>
      </w:r>
    </w:p>
    <w:p w14:paraId="66BFFD6A" w14:textId="4D3501C9" w:rsidR="000C6F6D" w:rsidRPr="000C6F6D" w:rsidRDefault="00B85C23" w:rsidP="000C6F6D">
      <w:pPr>
        <w:pStyle w:val="Heading1"/>
      </w:pPr>
      <w:r w:rsidRPr="000649A3">
        <w:rPr>
          <w:sz w:val="32"/>
          <w:szCs w:val="32"/>
        </w:rPr>
        <w:t>Live Streaming &amp; Media</w:t>
      </w:r>
    </w:p>
    <w:p w14:paraId="68473090" w14:textId="09C12C75" w:rsidR="004030C1" w:rsidRDefault="00F044DB">
      <w:r>
        <w:t xml:space="preserve">Live streaming across both days added significantly to the spectator experience. </w:t>
      </w:r>
    </w:p>
    <w:p w14:paraId="709D5F25" w14:textId="3156C16D" w:rsidR="00C81499" w:rsidRDefault="00B85C23">
      <w:r>
        <w:t>Munster TT would like to sincerely thank Sean McKinley for volunteering his time and expertise to deliver the coverage.</w:t>
      </w:r>
    </w:p>
    <w:p w14:paraId="461DDEDD" w14:textId="77777777" w:rsidR="00D5683F" w:rsidRDefault="00B85C23">
      <w:pPr>
        <w:pStyle w:val="Heading1"/>
        <w:rPr>
          <w:sz w:val="32"/>
          <w:szCs w:val="32"/>
        </w:rPr>
      </w:pPr>
      <w:r w:rsidRPr="000649A3">
        <w:rPr>
          <w:sz w:val="32"/>
          <w:szCs w:val="32"/>
        </w:rPr>
        <w:t>Officials, Volunteers &amp; Event Delivery</w:t>
      </w:r>
    </w:p>
    <w:p w14:paraId="02FBAA0B" w14:textId="2B073AF9" w:rsidR="00D5683F" w:rsidRDefault="00B85C23" w:rsidP="00B62D86">
      <w:r>
        <w:t>Munster TT extends its sincere thanks to John Stalker, Tournament Referee, for his official oversight of the event.</w:t>
      </w:r>
      <w:r>
        <w:br/>
      </w:r>
      <w:r>
        <w:br/>
        <w:t>Special recognition is due to Niall O’Flaherty for managing Top Table operations, coordinating daily draws, scheduling and category flow, and playing a central role in the real-time delivery of the tournament.</w:t>
      </w:r>
      <w:r>
        <w:br/>
      </w:r>
      <w:r>
        <w:br/>
        <w:t xml:space="preserve">Daniel Kovac </w:t>
      </w:r>
      <w:r w:rsidR="00E61F78">
        <w:t xml:space="preserve">from the Munster Branch </w:t>
      </w:r>
      <w:r>
        <w:t>oversaw Top Table coordination and Tournament Software management, ensuring live results, category progression and effective communication between officials and the control desk throughout the weekend.</w:t>
      </w:r>
      <w:r>
        <w:br/>
      </w:r>
      <w:r>
        <w:br/>
        <w:t>Munster TT acknowledges the contribution of the Munster Com</w:t>
      </w:r>
      <w:r>
        <w:t>mittee, event officials and volunteers whose collective effort supported the successful delivery of the Munster Open.</w:t>
      </w:r>
    </w:p>
    <w:p w14:paraId="0BB70EBD" w14:textId="77777777" w:rsidR="00D5683F" w:rsidRPr="000649A3" w:rsidRDefault="00B85C23">
      <w:pPr>
        <w:pStyle w:val="Heading1"/>
        <w:rPr>
          <w:sz w:val="32"/>
          <w:szCs w:val="32"/>
        </w:rPr>
      </w:pPr>
      <w:r w:rsidRPr="000649A3">
        <w:rPr>
          <w:sz w:val="32"/>
          <w:szCs w:val="32"/>
        </w:rPr>
        <w:lastRenderedPageBreak/>
        <w:t>Sponsors &amp; Support</w:t>
      </w:r>
    </w:p>
    <w:p w14:paraId="08BD189F" w14:textId="658C52AB" w:rsidR="00D5683F" w:rsidRDefault="00B85C23">
      <w:r>
        <w:t>Munster TT sincerely thanks all tournament sponsors whose support made the Munster Open 2026 possible.</w:t>
      </w:r>
      <w:r>
        <w:br/>
      </w:r>
      <w:r>
        <w:br/>
      </w:r>
      <w:r w:rsidRPr="000C6F6D">
        <w:rPr>
          <w:b/>
          <w:bCs/>
        </w:rPr>
        <w:t>Gold Sponsor:</w:t>
      </w:r>
      <w:r>
        <w:br/>
        <w:t>Indaver</w:t>
      </w:r>
      <w:r>
        <w:br/>
      </w:r>
      <w:r>
        <w:br/>
      </w:r>
      <w:r w:rsidRPr="000C6F6D">
        <w:rPr>
          <w:b/>
          <w:bCs/>
        </w:rPr>
        <w:t>Silver Sponsors:</w:t>
      </w:r>
      <w:r w:rsidRPr="000C6F6D">
        <w:rPr>
          <w:b/>
          <w:bCs/>
        </w:rPr>
        <w:br/>
      </w:r>
      <w:r>
        <w:t>Barefoot Physio</w:t>
      </w:r>
      <w:r>
        <w:br/>
        <w:t>Neville Jewellers</w:t>
      </w:r>
      <w:r>
        <w:br/>
        <w:t>Cork Sports Partnership (Sport Ireland)</w:t>
      </w:r>
      <w:r>
        <w:br/>
        <w:t>Radisson Blu Hotel, Cork</w:t>
      </w:r>
      <w:r>
        <w:br/>
      </w:r>
      <w:r>
        <w:br/>
      </w:r>
      <w:r w:rsidRPr="000C6F6D">
        <w:rPr>
          <w:b/>
          <w:bCs/>
        </w:rPr>
        <w:t>Bronze Sponsors:</w:t>
      </w:r>
      <w:r w:rsidRPr="000C6F6D">
        <w:rPr>
          <w:b/>
          <w:bCs/>
        </w:rPr>
        <w:br/>
      </w:r>
      <w:r>
        <w:t>Gerald McCarthy Gifts &amp; Awards</w:t>
      </w:r>
      <w:r>
        <w:br/>
        <w:t>Move It 4U</w:t>
      </w:r>
      <w:r>
        <w:br/>
        <w:t>Celtic Table Tennis</w:t>
      </w:r>
    </w:p>
    <w:p w14:paraId="59663975" w14:textId="77777777" w:rsidR="00D5683F" w:rsidRPr="000649A3" w:rsidRDefault="00B85C23">
      <w:pPr>
        <w:pStyle w:val="Heading1"/>
        <w:rPr>
          <w:sz w:val="32"/>
          <w:szCs w:val="32"/>
        </w:rPr>
      </w:pPr>
      <w:r w:rsidRPr="000649A3">
        <w:rPr>
          <w:sz w:val="32"/>
          <w:szCs w:val="32"/>
        </w:rPr>
        <w:t>Trophies, Prizes &amp; Presentation</w:t>
      </w:r>
    </w:p>
    <w:p w14:paraId="41B726CE" w14:textId="34FC8ACF" w:rsidR="00D5683F" w:rsidRDefault="00B85C23">
      <w:r>
        <w:t>Munster TT congratulates all winners and medallists and acknowledges the effort involved in preparing and presenting the trophies and prizes.</w:t>
      </w:r>
    </w:p>
    <w:p w14:paraId="2A5895F6" w14:textId="77777777" w:rsidR="00D5683F" w:rsidRPr="000649A3" w:rsidRDefault="00B85C23">
      <w:pPr>
        <w:pStyle w:val="Heading1"/>
        <w:rPr>
          <w:sz w:val="32"/>
          <w:szCs w:val="32"/>
        </w:rPr>
      </w:pPr>
      <w:r w:rsidRPr="000649A3">
        <w:rPr>
          <w:sz w:val="32"/>
          <w:szCs w:val="32"/>
        </w:rPr>
        <w:t>Looking Forward</w:t>
      </w:r>
    </w:p>
    <w:p w14:paraId="1EE206ED" w14:textId="7E0C3C45" w:rsidR="00C81499" w:rsidRPr="00C81499" w:rsidRDefault="00B62D86" w:rsidP="00B62D86">
      <w:pPr>
        <w:rPr>
          <w:lang w:val="en-IE"/>
        </w:rPr>
      </w:pPr>
      <w:r>
        <w:rPr>
          <w:lang w:val="en-IE"/>
        </w:rPr>
        <w:t>TTI</w:t>
      </w:r>
      <w:r w:rsidR="00C81499" w:rsidRPr="00C81499">
        <w:rPr>
          <w:lang w:val="en-IE"/>
        </w:rPr>
        <w:t xml:space="preserve"> will shortly circulate a player feedback survey and </w:t>
      </w:r>
      <w:r>
        <w:rPr>
          <w:lang w:val="en-IE"/>
        </w:rPr>
        <w:t xml:space="preserve">Munster TT </w:t>
      </w:r>
      <w:r w:rsidR="00C81499" w:rsidRPr="00C81499">
        <w:rPr>
          <w:lang w:val="en-IE"/>
        </w:rPr>
        <w:t>encourages all participants to share their views in order to help further improve the Munster Open experience in future seasons.</w:t>
      </w:r>
    </w:p>
    <w:p w14:paraId="60306EB7" w14:textId="77777777" w:rsidR="00C81499" w:rsidRPr="00C81499" w:rsidRDefault="00C81499" w:rsidP="00B62D86">
      <w:pPr>
        <w:rPr>
          <w:lang w:val="en-IE"/>
        </w:rPr>
      </w:pPr>
      <w:r w:rsidRPr="00C81499">
        <w:rPr>
          <w:lang w:val="en-IE"/>
        </w:rPr>
        <w:t>The continued growth in participation, competitive standard and spectator engagement at the Munster Open 2026 provides a strong foundation on which to build. Munster TT remains committed to delivering high-quality, inclusive and well-organised events that support player development across all age groups and competition levels.</w:t>
      </w:r>
    </w:p>
    <w:p w14:paraId="3D143A4C" w14:textId="675549F0" w:rsidR="00C81499" w:rsidRPr="00C81499" w:rsidRDefault="00C81499" w:rsidP="00B62D86">
      <w:pPr>
        <w:rPr>
          <w:lang w:val="en-IE"/>
        </w:rPr>
      </w:pPr>
      <w:r w:rsidRPr="00C81499">
        <w:rPr>
          <w:lang w:val="en-IE"/>
        </w:rPr>
        <w:t xml:space="preserve">Munster TT would like to thank </w:t>
      </w:r>
      <w:r w:rsidR="004030C1">
        <w:rPr>
          <w:lang w:val="en-IE"/>
        </w:rPr>
        <w:t xml:space="preserve">again </w:t>
      </w:r>
      <w:r w:rsidRPr="00C81499">
        <w:rPr>
          <w:lang w:val="en-IE"/>
        </w:rPr>
        <w:t xml:space="preserve">all players, coaches, clubs, officials, volunteers and sponsors for their contribution to the success of this year’s tournament, and looks forward to welcoming the table tennis community back again for an even stronger </w:t>
      </w:r>
      <w:r w:rsidRPr="00C81499">
        <w:rPr>
          <w:b/>
          <w:bCs/>
          <w:lang w:val="en-IE"/>
        </w:rPr>
        <w:t>Munster Open 2027</w:t>
      </w:r>
      <w:r w:rsidRPr="00C81499">
        <w:rPr>
          <w:lang w:val="en-IE"/>
        </w:rPr>
        <w:t>.</w:t>
      </w:r>
    </w:p>
    <w:p w14:paraId="3FE5773C" w14:textId="77777777" w:rsidR="00C81499" w:rsidRDefault="00C81499" w:rsidP="00B62D86"/>
    <w:p w14:paraId="0FAFE183" w14:textId="77777777" w:rsidR="00C81499" w:rsidRDefault="00C81499"/>
    <w:p w14:paraId="6AD414F0" w14:textId="77777777" w:rsidR="00C81499" w:rsidRDefault="00C81499" w:rsidP="00C81499">
      <w:pPr>
        <w:pStyle w:val="Heading1"/>
      </w:pPr>
      <w:r>
        <w:lastRenderedPageBreak/>
        <w:t>Munster Open 2026 – Category Winners</w:t>
      </w:r>
    </w:p>
    <w:p w14:paraId="653423DC" w14:textId="703AEE1B" w:rsidR="00C81499" w:rsidRDefault="00C81499" w:rsidP="00C81499">
      <w:r>
        <w:t xml:space="preserve">The following table lists the official category winners from the Munster Open 2026. </w:t>
      </w:r>
    </w:p>
    <w:p w14:paraId="10A049C6" w14:textId="77777777" w:rsidR="00C81499" w:rsidRDefault="00C81499" w:rsidP="00C81499">
      <w:hyperlink r:id="rId7" w:history="1">
        <w:r w:rsidRPr="00672A5D">
          <w:rPr>
            <w:rStyle w:val="Hyperlink"/>
          </w:rPr>
          <w:t>https://www.tournamentsoftware.com/sport/winners.aspx?id=ee279a8d-f7c5-4c6a-b323-79270048f768</w:t>
        </w:r>
      </w:hyperlink>
    </w:p>
    <w:tbl>
      <w:tblPr>
        <w:tblStyle w:val="TableGrid"/>
        <w:tblW w:w="0" w:type="auto"/>
        <w:tblLook w:val="04A0" w:firstRow="1" w:lastRow="0" w:firstColumn="1" w:lastColumn="0" w:noHBand="0" w:noVBand="1"/>
      </w:tblPr>
      <w:tblGrid>
        <w:gridCol w:w="1668"/>
        <w:gridCol w:w="2409"/>
        <w:gridCol w:w="2127"/>
        <w:gridCol w:w="2652"/>
      </w:tblGrid>
      <w:tr w:rsidR="00C81499" w14:paraId="657F2754" w14:textId="77777777" w:rsidTr="00E61F78">
        <w:tc>
          <w:tcPr>
            <w:tcW w:w="1668" w:type="dxa"/>
          </w:tcPr>
          <w:p w14:paraId="1C50A5B0" w14:textId="77777777" w:rsidR="00C81499" w:rsidRDefault="00C81499" w:rsidP="00314E38">
            <w:r>
              <w:t>Category</w:t>
            </w:r>
          </w:p>
        </w:tc>
        <w:tc>
          <w:tcPr>
            <w:tcW w:w="2409" w:type="dxa"/>
          </w:tcPr>
          <w:p w14:paraId="5CF10097" w14:textId="77777777" w:rsidR="00C81499" w:rsidRDefault="00C81499" w:rsidP="00314E38">
            <w:r>
              <w:t>1st Place</w:t>
            </w:r>
          </w:p>
        </w:tc>
        <w:tc>
          <w:tcPr>
            <w:tcW w:w="2127" w:type="dxa"/>
          </w:tcPr>
          <w:p w14:paraId="24B08EC7" w14:textId="77777777" w:rsidR="00C81499" w:rsidRDefault="00C81499" w:rsidP="00314E38">
            <w:r>
              <w:t>2nd Place</w:t>
            </w:r>
          </w:p>
        </w:tc>
        <w:tc>
          <w:tcPr>
            <w:tcW w:w="2652" w:type="dxa"/>
          </w:tcPr>
          <w:p w14:paraId="24622DAE" w14:textId="4B3D7682" w:rsidR="00C81499" w:rsidRDefault="00C81499" w:rsidP="00314E38">
            <w:r>
              <w:t>Semifinalists</w:t>
            </w:r>
          </w:p>
        </w:tc>
      </w:tr>
      <w:tr w:rsidR="00C81499" w14:paraId="41B03366" w14:textId="77777777" w:rsidTr="00E61F78">
        <w:tc>
          <w:tcPr>
            <w:tcW w:w="1668" w:type="dxa"/>
          </w:tcPr>
          <w:p w14:paraId="5A14A76B" w14:textId="77777777" w:rsidR="00C81499" w:rsidRPr="00C81499" w:rsidRDefault="00C81499" w:rsidP="00314E38">
            <w:pPr>
              <w:rPr>
                <w:b/>
                <w:bCs/>
              </w:rPr>
            </w:pPr>
            <w:r w:rsidRPr="00C81499">
              <w:rPr>
                <w:b/>
                <w:bCs/>
              </w:rPr>
              <w:t>U11 Boys</w:t>
            </w:r>
          </w:p>
        </w:tc>
        <w:tc>
          <w:tcPr>
            <w:tcW w:w="2409" w:type="dxa"/>
          </w:tcPr>
          <w:p w14:paraId="65678EE8" w14:textId="1698F3D4" w:rsidR="00C81499" w:rsidRDefault="00C81499" w:rsidP="00314E38">
            <w:r>
              <w:t xml:space="preserve">Jamie Yan Theunissen </w:t>
            </w:r>
          </w:p>
        </w:tc>
        <w:tc>
          <w:tcPr>
            <w:tcW w:w="2127" w:type="dxa"/>
          </w:tcPr>
          <w:p w14:paraId="50E24EB8" w14:textId="4B7F7617" w:rsidR="00C81499" w:rsidRDefault="00C81499" w:rsidP="00314E38">
            <w:r>
              <w:t xml:space="preserve">Syed Taha Ahmed </w:t>
            </w:r>
          </w:p>
        </w:tc>
        <w:tc>
          <w:tcPr>
            <w:tcW w:w="2652" w:type="dxa"/>
          </w:tcPr>
          <w:p w14:paraId="5D9E5C8C" w14:textId="77777777" w:rsidR="00C81499" w:rsidRDefault="00C81499" w:rsidP="00314E38">
            <w:r>
              <w:t xml:space="preserve">Rudra Ramji, </w:t>
            </w:r>
          </w:p>
          <w:p w14:paraId="14F2CD07" w14:textId="3F8EA009" w:rsidR="00C81499" w:rsidRDefault="00C81499" w:rsidP="00314E38">
            <w:r>
              <w:t xml:space="preserve">PJ Rooney </w:t>
            </w:r>
          </w:p>
        </w:tc>
      </w:tr>
      <w:tr w:rsidR="00E61F78" w14:paraId="69298402" w14:textId="77777777" w:rsidTr="00E61F78">
        <w:tc>
          <w:tcPr>
            <w:tcW w:w="1668" w:type="dxa"/>
          </w:tcPr>
          <w:p w14:paraId="572341DF" w14:textId="16FE1A1A" w:rsidR="00E61F78" w:rsidRPr="00C81499" w:rsidRDefault="00E61F78" w:rsidP="00E61F78">
            <w:pPr>
              <w:rPr>
                <w:b/>
                <w:bCs/>
              </w:rPr>
            </w:pPr>
            <w:r w:rsidRPr="00C81499">
              <w:rPr>
                <w:b/>
                <w:bCs/>
              </w:rPr>
              <w:t>U11 Girls</w:t>
            </w:r>
          </w:p>
        </w:tc>
        <w:tc>
          <w:tcPr>
            <w:tcW w:w="2409" w:type="dxa"/>
          </w:tcPr>
          <w:p w14:paraId="7EA2E78B" w14:textId="2D3C1351" w:rsidR="00E61F78" w:rsidRDefault="00E61F78" w:rsidP="00E61F78">
            <w:r>
              <w:t>Victoria Sawecka</w:t>
            </w:r>
          </w:p>
        </w:tc>
        <w:tc>
          <w:tcPr>
            <w:tcW w:w="2127" w:type="dxa"/>
          </w:tcPr>
          <w:p w14:paraId="4A99B00A" w14:textId="74BDC2EB" w:rsidR="00E61F78" w:rsidRDefault="00E61F78" w:rsidP="00E61F78">
            <w:r>
              <w:t>Julia Petlytska</w:t>
            </w:r>
          </w:p>
        </w:tc>
        <w:tc>
          <w:tcPr>
            <w:tcW w:w="2652" w:type="dxa"/>
          </w:tcPr>
          <w:p w14:paraId="2EEBAFED" w14:textId="77777777" w:rsidR="00E61F78" w:rsidRDefault="00E61F78" w:rsidP="00E61F78">
            <w:r>
              <w:t xml:space="preserve">S. Sharthishree, </w:t>
            </w:r>
          </w:p>
          <w:p w14:paraId="050342E2" w14:textId="22C8E8FF" w:rsidR="00E61F78" w:rsidRDefault="00E61F78" w:rsidP="00E61F78">
            <w:r>
              <w:t>Zilin Wang</w:t>
            </w:r>
          </w:p>
        </w:tc>
      </w:tr>
      <w:tr w:rsidR="00E61F78" w14:paraId="67D0D0A6" w14:textId="77777777" w:rsidTr="00E61F78">
        <w:tc>
          <w:tcPr>
            <w:tcW w:w="1668" w:type="dxa"/>
          </w:tcPr>
          <w:p w14:paraId="1FB0B031" w14:textId="77777777" w:rsidR="00E61F78" w:rsidRPr="00C81499" w:rsidRDefault="00E61F78" w:rsidP="00E61F78">
            <w:pPr>
              <w:rPr>
                <w:b/>
                <w:bCs/>
              </w:rPr>
            </w:pPr>
            <w:r w:rsidRPr="00C81499">
              <w:rPr>
                <w:b/>
                <w:bCs/>
              </w:rPr>
              <w:t>U13 Boys</w:t>
            </w:r>
          </w:p>
        </w:tc>
        <w:tc>
          <w:tcPr>
            <w:tcW w:w="2409" w:type="dxa"/>
          </w:tcPr>
          <w:p w14:paraId="5863FD00" w14:textId="57073E38" w:rsidR="00E61F78" w:rsidRDefault="00E61F78" w:rsidP="00E61F78">
            <w:r>
              <w:t xml:space="preserve">Daniel Daly </w:t>
            </w:r>
          </w:p>
        </w:tc>
        <w:tc>
          <w:tcPr>
            <w:tcW w:w="2127" w:type="dxa"/>
          </w:tcPr>
          <w:p w14:paraId="0EEDC17E" w14:textId="74D97FC2" w:rsidR="00E61F78" w:rsidRDefault="00E61F78" w:rsidP="00E61F78">
            <w:r>
              <w:t xml:space="preserve">Jayden Yan Theunissen </w:t>
            </w:r>
          </w:p>
        </w:tc>
        <w:tc>
          <w:tcPr>
            <w:tcW w:w="2652" w:type="dxa"/>
          </w:tcPr>
          <w:p w14:paraId="0F0B9816" w14:textId="77777777" w:rsidR="00E61F78" w:rsidRDefault="00E61F78" w:rsidP="00E61F78">
            <w:r>
              <w:t xml:space="preserve">Enoch Huang, </w:t>
            </w:r>
          </w:p>
          <w:p w14:paraId="5224C61B" w14:textId="1F515A8D" w:rsidR="00E61F78" w:rsidRDefault="00E61F78" w:rsidP="00E61F78">
            <w:r>
              <w:t>Jamie Yan Theunissen</w:t>
            </w:r>
          </w:p>
        </w:tc>
      </w:tr>
      <w:tr w:rsidR="00E61F78" w14:paraId="57D429E0" w14:textId="77777777" w:rsidTr="00E61F78">
        <w:tc>
          <w:tcPr>
            <w:tcW w:w="1668" w:type="dxa"/>
          </w:tcPr>
          <w:p w14:paraId="67430B41" w14:textId="1F4A5FE5" w:rsidR="00E61F78" w:rsidRPr="00C81499" w:rsidRDefault="00E61F78" w:rsidP="00E61F78">
            <w:pPr>
              <w:rPr>
                <w:b/>
                <w:bCs/>
              </w:rPr>
            </w:pPr>
            <w:r w:rsidRPr="00C81499">
              <w:rPr>
                <w:b/>
                <w:bCs/>
              </w:rPr>
              <w:t>U13 Girls</w:t>
            </w:r>
          </w:p>
        </w:tc>
        <w:tc>
          <w:tcPr>
            <w:tcW w:w="2409" w:type="dxa"/>
          </w:tcPr>
          <w:p w14:paraId="1213A18B" w14:textId="034DA86A" w:rsidR="00E61F78" w:rsidRDefault="00E61F78" w:rsidP="00E61F78">
            <w:r>
              <w:t>Samanta Pusinskaite</w:t>
            </w:r>
          </w:p>
        </w:tc>
        <w:tc>
          <w:tcPr>
            <w:tcW w:w="2127" w:type="dxa"/>
          </w:tcPr>
          <w:p w14:paraId="16291EAD" w14:textId="5542A447" w:rsidR="00E61F78" w:rsidRDefault="00E61F78" w:rsidP="00E61F78">
            <w:r>
              <w:t>Victoria Sawecka</w:t>
            </w:r>
          </w:p>
        </w:tc>
        <w:tc>
          <w:tcPr>
            <w:tcW w:w="2652" w:type="dxa"/>
          </w:tcPr>
          <w:p w14:paraId="78A5135B" w14:textId="77777777" w:rsidR="00E61F78" w:rsidRDefault="00E61F78" w:rsidP="00E61F78">
            <w:r>
              <w:t xml:space="preserve">Anna Matveyeva, </w:t>
            </w:r>
          </w:p>
          <w:p w14:paraId="428A89C5" w14:textId="6FE4798D" w:rsidR="00E61F78" w:rsidRDefault="00E61F78" w:rsidP="00E61F78">
            <w:r>
              <w:t>Victoria Junyszek</w:t>
            </w:r>
          </w:p>
        </w:tc>
      </w:tr>
      <w:tr w:rsidR="00E61F78" w14:paraId="05F7596E" w14:textId="77777777" w:rsidTr="00E61F78">
        <w:tc>
          <w:tcPr>
            <w:tcW w:w="1668" w:type="dxa"/>
          </w:tcPr>
          <w:p w14:paraId="50E15E26" w14:textId="77777777" w:rsidR="00E61F78" w:rsidRPr="00C81499" w:rsidRDefault="00E61F78" w:rsidP="00E61F78">
            <w:pPr>
              <w:rPr>
                <w:b/>
                <w:bCs/>
              </w:rPr>
            </w:pPr>
            <w:r w:rsidRPr="00C81499">
              <w:rPr>
                <w:b/>
                <w:bCs/>
              </w:rPr>
              <w:t>U15 Boys</w:t>
            </w:r>
          </w:p>
        </w:tc>
        <w:tc>
          <w:tcPr>
            <w:tcW w:w="2409" w:type="dxa"/>
          </w:tcPr>
          <w:p w14:paraId="70E5BC95" w14:textId="19A13C67" w:rsidR="00E61F78" w:rsidRDefault="00E61F78" w:rsidP="00E61F78">
            <w:r>
              <w:t xml:space="preserve">Karsten Close </w:t>
            </w:r>
          </w:p>
        </w:tc>
        <w:tc>
          <w:tcPr>
            <w:tcW w:w="2127" w:type="dxa"/>
          </w:tcPr>
          <w:p w14:paraId="388085BC" w14:textId="30C419C0" w:rsidR="00E61F78" w:rsidRDefault="00E61F78" w:rsidP="00E61F78">
            <w:r>
              <w:t xml:space="preserve">Daniel Daly </w:t>
            </w:r>
          </w:p>
        </w:tc>
        <w:tc>
          <w:tcPr>
            <w:tcW w:w="2652" w:type="dxa"/>
          </w:tcPr>
          <w:p w14:paraId="5F49BF03" w14:textId="77777777" w:rsidR="00E61F78" w:rsidRDefault="00E61F78" w:rsidP="00E61F78">
            <w:r>
              <w:t xml:space="preserve">Adam Hedderly, </w:t>
            </w:r>
          </w:p>
          <w:p w14:paraId="35973C76" w14:textId="05927972" w:rsidR="00E61F78" w:rsidRDefault="00E61F78" w:rsidP="00E61F78">
            <w:r>
              <w:t xml:space="preserve">He Ming Duan </w:t>
            </w:r>
          </w:p>
        </w:tc>
      </w:tr>
      <w:tr w:rsidR="00E61F78" w14:paraId="552752A9" w14:textId="77777777" w:rsidTr="00E61F78">
        <w:tc>
          <w:tcPr>
            <w:tcW w:w="1668" w:type="dxa"/>
          </w:tcPr>
          <w:p w14:paraId="0C03957A" w14:textId="723F2FAF" w:rsidR="00E61F78" w:rsidRPr="00C81499" w:rsidRDefault="00E61F78" w:rsidP="00E61F78">
            <w:pPr>
              <w:rPr>
                <w:b/>
                <w:bCs/>
              </w:rPr>
            </w:pPr>
            <w:r w:rsidRPr="00C81499">
              <w:rPr>
                <w:b/>
                <w:bCs/>
              </w:rPr>
              <w:t>U15 Girls</w:t>
            </w:r>
          </w:p>
        </w:tc>
        <w:tc>
          <w:tcPr>
            <w:tcW w:w="2409" w:type="dxa"/>
          </w:tcPr>
          <w:p w14:paraId="008A32D4" w14:textId="7D154F8C" w:rsidR="00E61F78" w:rsidRDefault="00E61F78" w:rsidP="00E61F78">
            <w:r>
              <w:t>Lea Gal</w:t>
            </w:r>
          </w:p>
        </w:tc>
        <w:tc>
          <w:tcPr>
            <w:tcW w:w="2127" w:type="dxa"/>
          </w:tcPr>
          <w:p w14:paraId="50CCA9C2" w14:textId="35999B2E" w:rsidR="00E61F78" w:rsidRDefault="00E61F78" w:rsidP="00E61F78">
            <w:r>
              <w:t>Samanta Pusinskaite</w:t>
            </w:r>
          </w:p>
        </w:tc>
        <w:tc>
          <w:tcPr>
            <w:tcW w:w="2652" w:type="dxa"/>
          </w:tcPr>
          <w:p w14:paraId="60E30E26" w14:textId="77777777" w:rsidR="00E61F78" w:rsidRDefault="00E61F78" w:rsidP="00E61F78">
            <w:r>
              <w:t xml:space="preserve">Jane Wilson, </w:t>
            </w:r>
          </w:p>
          <w:p w14:paraId="569960E7" w14:textId="01A2AADD" w:rsidR="00E61F78" w:rsidRDefault="00E61F78" w:rsidP="00E61F78">
            <w:r>
              <w:t>Emma O’Callaghan</w:t>
            </w:r>
          </w:p>
        </w:tc>
      </w:tr>
      <w:tr w:rsidR="00E61F78" w14:paraId="5EBDA38C" w14:textId="77777777" w:rsidTr="00E61F78">
        <w:trPr>
          <w:trHeight w:val="642"/>
        </w:trPr>
        <w:tc>
          <w:tcPr>
            <w:tcW w:w="1668" w:type="dxa"/>
          </w:tcPr>
          <w:p w14:paraId="7D2E8D46" w14:textId="77777777" w:rsidR="00E61F78" w:rsidRPr="00C81499" w:rsidRDefault="00E61F78" w:rsidP="00E61F78">
            <w:pPr>
              <w:rPr>
                <w:b/>
                <w:bCs/>
              </w:rPr>
            </w:pPr>
            <w:r w:rsidRPr="00C81499">
              <w:rPr>
                <w:b/>
                <w:bCs/>
              </w:rPr>
              <w:t>U17 Boys</w:t>
            </w:r>
          </w:p>
        </w:tc>
        <w:tc>
          <w:tcPr>
            <w:tcW w:w="2409" w:type="dxa"/>
          </w:tcPr>
          <w:p w14:paraId="7DEEBF18" w14:textId="6783F283" w:rsidR="00E61F78" w:rsidRDefault="00E61F78" w:rsidP="00E61F78">
            <w:r>
              <w:t xml:space="preserve">Christopher Allsop </w:t>
            </w:r>
          </w:p>
        </w:tc>
        <w:tc>
          <w:tcPr>
            <w:tcW w:w="2127" w:type="dxa"/>
          </w:tcPr>
          <w:p w14:paraId="4B2607E9" w14:textId="3F04A3CE" w:rsidR="00E61F78" w:rsidRDefault="00E61F78" w:rsidP="00E61F78">
            <w:r>
              <w:t xml:space="preserve">Toby Caldwell </w:t>
            </w:r>
          </w:p>
        </w:tc>
        <w:tc>
          <w:tcPr>
            <w:tcW w:w="2652" w:type="dxa"/>
          </w:tcPr>
          <w:p w14:paraId="2F282D40" w14:textId="77777777" w:rsidR="00E61F78" w:rsidRDefault="00E61F78" w:rsidP="00E61F78">
            <w:r>
              <w:t xml:space="preserve">Aaditya Singh, </w:t>
            </w:r>
          </w:p>
          <w:p w14:paraId="0D0A49CB" w14:textId="2B31C390" w:rsidR="00E61F78" w:rsidRDefault="00E61F78" w:rsidP="00E61F78">
            <w:r>
              <w:t>Ryan Li</w:t>
            </w:r>
          </w:p>
        </w:tc>
      </w:tr>
      <w:tr w:rsidR="00E61F78" w14:paraId="7797B931" w14:textId="77777777" w:rsidTr="00E61F78">
        <w:trPr>
          <w:trHeight w:val="642"/>
        </w:trPr>
        <w:tc>
          <w:tcPr>
            <w:tcW w:w="1668" w:type="dxa"/>
          </w:tcPr>
          <w:p w14:paraId="58F7749B" w14:textId="69421053" w:rsidR="00E61F78" w:rsidRPr="00C81499" w:rsidRDefault="00E61F78" w:rsidP="00E61F78">
            <w:pPr>
              <w:rPr>
                <w:b/>
                <w:bCs/>
              </w:rPr>
            </w:pPr>
            <w:r w:rsidRPr="00C81499">
              <w:rPr>
                <w:b/>
                <w:bCs/>
              </w:rPr>
              <w:t>U17 Girls</w:t>
            </w:r>
          </w:p>
        </w:tc>
        <w:tc>
          <w:tcPr>
            <w:tcW w:w="2409" w:type="dxa"/>
          </w:tcPr>
          <w:p w14:paraId="284145B6" w14:textId="26793232" w:rsidR="00E61F78" w:rsidRDefault="00E61F78" w:rsidP="00E61F78">
            <w:r>
              <w:t>Lea Gal</w:t>
            </w:r>
          </w:p>
        </w:tc>
        <w:tc>
          <w:tcPr>
            <w:tcW w:w="2127" w:type="dxa"/>
          </w:tcPr>
          <w:p w14:paraId="6B1C2411" w14:textId="12876D2D" w:rsidR="00E61F78" w:rsidRDefault="00E61F78" w:rsidP="00E61F78">
            <w:r>
              <w:t>Jane Wilson</w:t>
            </w:r>
          </w:p>
        </w:tc>
        <w:tc>
          <w:tcPr>
            <w:tcW w:w="2652" w:type="dxa"/>
          </w:tcPr>
          <w:p w14:paraId="31A08EEC" w14:textId="707415FC" w:rsidR="00E61F78" w:rsidRDefault="00E61F78" w:rsidP="00E61F78">
            <w:r>
              <w:t xml:space="preserve">Miranda Parra Escalona, Polly Smith </w:t>
            </w:r>
          </w:p>
        </w:tc>
      </w:tr>
      <w:tr w:rsidR="00E61F78" w14:paraId="63AF5F7C" w14:textId="77777777" w:rsidTr="00E61F78">
        <w:tc>
          <w:tcPr>
            <w:tcW w:w="1668" w:type="dxa"/>
          </w:tcPr>
          <w:p w14:paraId="2C38118B" w14:textId="77777777" w:rsidR="00E61F78" w:rsidRPr="00C81499" w:rsidRDefault="00E61F78" w:rsidP="00E61F78">
            <w:pPr>
              <w:rPr>
                <w:b/>
                <w:bCs/>
              </w:rPr>
            </w:pPr>
            <w:r w:rsidRPr="00C81499">
              <w:rPr>
                <w:b/>
                <w:bCs/>
              </w:rPr>
              <w:t>U19 Boys</w:t>
            </w:r>
          </w:p>
        </w:tc>
        <w:tc>
          <w:tcPr>
            <w:tcW w:w="2409" w:type="dxa"/>
          </w:tcPr>
          <w:p w14:paraId="7E05D99C" w14:textId="631F7C3F" w:rsidR="00E61F78" w:rsidRDefault="00E61F78" w:rsidP="00E61F78">
            <w:r>
              <w:t xml:space="preserve">Christopher Allsop </w:t>
            </w:r>
          </w:p>
        </w:tc>
        <w:tc>
          <w:tcPr>
            <w:tcW w:w="2127" w:type="dxa"/>
          </w:tcPr>
          <w:p w14:paraId="417A26E4" w14:textId="662A201B" w:rsidR="00E61F78" w:rsidRDefault="00E61F78" w:rsidP="00E61F78">
            <w:r>
              <w:t>Toby Caldwell</w:t>
            </w:r>
          </w:p>
        </w:tc>
        <w:tc>
          <w:tcPr>
            <w:tcW w:w="2652" w:type="dxa"/>
          </w:tcPr>
          <w:p w14:paraId="08DBB061" w14:textId="77777777" w:rsidR="00E61F78" w:rsidRDefault="00E61F78" w:rsidP="00E61F78">
            <w:r>
              <w:t xml:space="preserve">Jack Bailie, </w:t>
            </w:r>
          </w:p>
          <w:p w14:paraId="0632BDFE" w14:textId="335CC419" w:rsidR="00E61F78" w:rsidRDefault="00E61F78" w:rsidP="00E61F78">
            <w:r>
              <w:t>Daniel Patterson</w:t>
            </w:r>
          </w:p>
        </w:tc>
      </w:tr>
      <w:tr w:rsidR="00E61F78" w14:paraId="1A19DDD9" w14:textId="77777777" w:rsidTr="00E61F78">
        <w:tc>
          <w:tcPr>
            <w:tcW w:w="1668" w:type="dxa"/>
          </w:tcPr>
          <w:p w14:paraId="25761FFB" w14:textId="6CE7700D" w:rsidR="00E61F78" w:rsidRPr="00C81499" w:rsidRDefault="00E61F78" w:rsidP="00E61F78">
            <w:pPr>
              <w:rPr>
                <w:b/>
                <w:bCs/>
              </w:rPr>
            </w:pPr>
            <w:r w:rsidRPr="00C81499">
              <w:rPr>
                <w:b/>
                <w:bCs/>
              </w:rPr>
              <w:t>U19 Girls</w:t>
            </w:r>
          </w:p>
        </w:tc>
        <w:tc>
          <w:tcPr>
            <w:tcW w:w="2409" w:type="dxa"/>
          </w:tcPr>
          <w:p w14:paraId="3FB5A26C" w14:textId="05C29BBC" w:rsidR="00E61F78" w:rsidRDefault="00E61F78" w:rsidP="00E61F78">
            <w:r>
              <w:t>Anjali Singh</w:t>
            </w:r>
          </w:p>
        </w:tc>
        <w:tc>
          <w:tcPr>
            <w:tcW w:w="2127" w:type="dxa"/>
          </w:tcPr>
          <w:p w14:paraId="3624D297" w14:textId="15DD3C43" w:rsidR="00E61F78" w:rsidRDefault="00E61F78" w:rsidP="00E61F78">
            <w:r>
              <w:t>Lily Parke</w:t>
            </w:r>
          </w:p>
        </w:tc>
        <w:tc>
          <w:tcPr>
            <w:tcW w:w="2652" w:type="dxa"/>
          </w:tcPr>
          <w:p w14:paraId="635D9C52" w14:textId="77777777" w:rsidR="00E61F78" w:rsidRDefault="00E61F78" w:rsidP="00E61F78">
            <w:r>
              <w:t xml:space="preserve">Caoimhe Deane, </w:t>
            </w:r>
          </w:p>
          <w:p w14:paraId="3DAFBE07" w14:textId="1942E8A8" w:rsidR="00E61F78" w:rsidRDefault="00E61F78" w:rsidP="00E61F78">
            <w:r>
              <w:t>Miranda Parra Escalona</w:t>
            </w:r>
          </w:p>
        </w:tc>
      </w:tr>
      <w:tr w:rsidR="00E61F78" w14:paraId="166C6051" w14:textId="77777777" w:rsidTr="00E61F78">
        <w:tc>
          <w:tcPr>
            <w:tcW w:w="1668" w:type="dxa"/>
          </w:tcPr>
          <w:p w14:paraId="59EF0A50" w14:textId="77777777" w:rsidR="00E61F78" w:rsidRPr="00C81499" w:rsidRDefault="00E61F78" w:rsidP="00E61F78">
            <w:pPr>
              <w:rPr>
                <w:b/>
                <w:bCs/>
              </w:rPr>
            </w:pPr>
            <w:r w:rsidRPr="00C81499">
              <w:rPr>
                <w:b/>
                <w:bCs/>
              </w:rPr>
              <w:t>U21 Men</w:t>
            </w:r>
          </w:p>
        </w:tc>
        <w:tc>
          <w:tcPr>
            <w:tcW w:w="2409" w:type="dxa"/>
          </w:tcPr>
          <w:p w14:paraId="426B78FA" w14:textId="033DA993" w:rsidR="00E61F78" w:rsidRDefault="00E61F78" w:rsidP="00E61F78">
            <w:r>
              <w:t>Alex Lo</w:t>
            </w:r>
          </w:p>
        </w:tc>
        <w:tc>
          <w:tcPr>
            <w:tcW w:w="2127" w:type="dxa"/>
          </w:tcPr>
          <w:p w14:paraId="300CE776" w14:textId="77777777" w:rsidR="00E61F78" w:rsidRDefault="00E61F78" w:rsidP="00E61F78">
            <w:r>
              <w:t>Ryan Li</w:t>
            </w:r>
          </w:p>
        </w:tc>
        <w:tc>
          <w:tcPr>
            <w:tcW w:w="2652" w:type="dxa"/>
          </w:tcPr>
          <w:p w14:paraId="71FB15D3" w14:textId="77777777" w:rsidR="00E61F78" w:rsidRDefault="00E61F78" w:rsidP="00E61F78">
            <w:r>
              <w:t xml:space="preserve">Toby Caldwell, </w:t>
            </w:r>
          </w:p>
          <w:p w14:paraId="7A186F22" w14:textId="6F0A1CAD" w:rsidR="00E61F78" w:rsidRDefault="00E61F78" w:rsidP="00E61F78">
            <w:r>
              <w:t>He Ming Duan</w:t>
            </w:r>
          </w:p>
        </w:tc>
      </w:tr>
      <w:tr w:rsidR="00E61F78" w14:paraId="01F172DF" w14:textId="77777777" w:rsidTr="00E61F78">
        <w:tc>
          <w:tcPr>
            <w:tcW w:w="1668" w:type="dxa"/>
          </w:tcPr>
          <w:p w14:paraId="56B7CBBB" w14:textId="35502F13" w:rsidR="00E61F78" w:rsidRPr="00C81499" w:rsidRDefault="00E61F78" w:rsidP="00E61F78">
            <w:pPr>
              <w:rPr>
                <w:b/>
                <w:bCs/>
              </w:rPr>
            </w:pPr>
            <w:r w:rsidRPr="00C81499">
              <w:rPr>
                <w:b/>
                <w:bCs/>
              </w:rPr>
              <w:t>U21 Women</w:t>
            </w:r>
          </w:p>
        </w:tc>
        <w:tc>
          <w:tcPr>
            <w:tcW w:w="2409" w:type="dxa"/>
          </w:tcPr>
          <w:p w14:paraId="640FA9A3" w14:textId="602AB9C0" w:rsidR="00E61F78" w:rsidRDefault="00E61F78" w:rsidP="00E61F78">
            <w:r>
              <w:t>Anjali Singh</w:t>
            </w:r>
          </w:p>
        </w:tc>
        <w:tc>
          <w:tcPr>
            <w:tcW w:w="2127" w:type="dxa"/>
          </w:tcPr>
          <w:p w14:paraId="47EBB0D9" w14:textId="6224F063" w:rsidR="00E61F78" w:rsidRDefault="00E61F78" w:rsidP="00E61F78">
            <w:r>
              <w:t>Lily Parke</w:t>
            </w:r>
          </w:p>
        </w:tc>
        <w:tc>
          <w:tcPr>
            <w:tcW w:w="2652" w:type="dxa"/>
          </w:tcPr>
          <w:p w14:paraId="527C617C" w14:textId="77777777" w:rsidR="00E61F78" w:rsidRDefault="00E61F78" w:rsidP="00E61F78">
            <w:r>
              <w:t xml:space="preserve">Caoimhe Deane </w:t>
            </w:r>
          </w:p>
          <w:p w14:paraId="37EC5E7B" w14:textId="3E26E68C" w:rsidR="004030C1" w:rsidRDefault="004030C1" w:rsidP="00E61F78"/>
        </w:tc>
      </w:tr>
      <w:tr w:rsidR="00E61F78" w14:paraId="41B9D411" w14:textId="77777777" w:rsidTr="00E61F78">
        <w:tc>
          <w:tcPr>
            <w:tcW w:w="1668" w:type="dxa"/>
          </w:tcPr>
          <w:p w14:paraId="26D094DA" w14:textId="7EC8AE97" w:rsidR="00E61F78" w:rsidRPr="00C81499" w:rsidRDefault="00E61F78" w:rsidP="00E61F78">
            <w:pPr>
              <w:rPr>
                <w:b/>
                <w:bCs/>
              </w:rPr>
            </w:pPr>
            <w:r w:rsidRPr="00C81499">
              <w:rPr>
                <w:b/>
                <w:bCs/>
              </w:rPr>
              <w:t>Senior Men</w:t>
            </w:r>
          </w:p>
        </w:tc>
        <w:tc>
          <w:tcPr>
            <w:tcW w:w="2409" w:type="dxa"/>
          </w:tcPr>
          <w:p w14:paraId="2AEB3FBF" w14:textId="73DEC49F" w:rsidR="00E61F78" w:rsidRDefault="00E61F78" w:rsidP="00E61F78">
            <w:r>
              <w:t>Alex Lo</w:t>
            </w:r>
          </w:p>
        </w:tc>
        <w:tc>
          <w:tcPr>
            <w:tcW w:w="2127" w:type="dxa"/>
          </w:tcPr>
          <w:p w14:paraId="1DF956FC" w14:textId="442A0C03" w:rsidR="00E61F78" w:rsidRDefault="00E61F78" w:rsidP="00E61F78">
            <w:r>
              <w:t>Christopher Allsop</w:t>
            </w:r>
          </w:p>
        </w:tc>
        <w:tc>
          <w:tcPr>
            <w:tcW w:w="2652" w:type="dxa"/>
          </w:tcPr>
          <w:p w14:paraId="1C1B997F" w14:textId="77777777" w:rsidR="00E61F78" w:rsidRDefault="00E61F78" w:rsidP="00E61F78">
            <w:r>
              <w:t xml:space="preserve">Toby Caldwell, </w:t>
            </w:r>
          </w:p>
          <w:p w14:paraId="018AB7CD" w14:textId="69DC5EC6" w:rsidR="00E61F78" w:rsidRDefault="00E61F78" w:rsidP="00E61F78">
            <w:r>
              <w:t>Igor Chamilla</w:t>
            </w:r>
          </w:p>
        </w:tc>
      </w:tr>
      <w:tr w:rsidR="00E61F78" w14:paraId="1C2D4A92" w14:textId="77777777" w:rsidTr="00E61F78">
        <w:tc>
          <w:tcPr>
            <w:tcW w:w="1668" w:type="dxa"/>
          </w:tcPr>
          <w:p w14:paraId="11096A8B" w14:textId="5E97A595" w:rsidR="00E61F78" w:rsidRPr="00C81499" w:rsidRDefault="00E61F78" w:rsidP="00E61F78">
            <w:pPr>
              <w:rPr>
                <w:b/>
                <w:bCs/>
              </w:rPr>
            </w:pPr>
            <w:r w:rsidRPr="00C81499">
              <w:rPr>
                <w:b/>
                <w:bCs/>
              </w:rPr>
              <w:t>Senior Women</w:t>
            </w:r>
          </w:p>
        </w:tc>
        <w:tc>
          <w:tcPr>
            <w:tcW w:w="2409" w:type="dxa"/>
          </w:tcPr>
          <w:p w14:paraId="314917AF" w14:textId="7AB83BE3" w:rsidR="00E61F78" w:rsidRDefault="00E61F78" w:rsidP="00E61F78">
            <w:r>
              <w:t>Anjali Singh</w:t>
            </w:r>
          </w:p>
        </w:tc>
        <w:tc>
          <w:tcPr>
            <w:tcW w:w="2127" w:type="dxa"/>
          </w:tcPr>
          <w:p w14:paraId="5C1E6F76" w14:textId="08DE6FD9" w:rsidR="00E61F78" w:rsidRDefault="00E61F78" w:rsidP="00E61F78">
            <w:r>
              <w:t>Claire Heller</w:t>
            </w:r>
          </w:p>
        </w:tc>
        <w:tc>
          <w:tcPr>
            <w:tcW w:w="2652" w:type="dxa"/>
          </w:tcPr>
          <w:p w14:paraId="58759F63" w14:textId="77777777" w:rsidR="00E61F78" w:rsidRDefault="00E61F78" w:rsidP="00E61F78">
            <w:r>
              <w:t xml:space="preserve">Sabina Devereux, </w:t>
            </w:r>
          </w:p>
          <w:p w14:paraId="16A6E85F" w14:textId="337084B6" w:rsidR="00E61F78" w:rsidRDefault="00E61F78" w:rsidP="00E61F78">
            <w:r>
              <w:t>Zofia Wawrzyniak</w:t>
            </w:r>
          </w:p>
        </w:tc>
      </w:tr>
      <w:tr w:rsidR="00E61F78" w14:paraId="165D6707" w14:textId="77777777" w:rsidTr="00E61F78">
        <w:tc>
          <w:tcPr>
            <w:tcW w:w="1668" w:type="dxa"/>
          </w:tcPr>
          <w:p w14:paraId="10929683" w14:textId="051BB748" w:rsidR="00E61F78" w:rsidRPr="00C81499" w:rsidRDefault="00E61F78" w:rsidP="00E61F78">
            <w:pPr>
              <w:rPr>
                <w:b/>
                <w:bCs/>
              </w:rPr>
            </w:pPr>
            <w:r w:rsidRPr="00C81499">
              <w:rPr>
                <w:b/>
                <w:bCs/>
              </w:rPr>
              <w:t>Para</w:t>
            </w:r>
          </w:p>
        </w:tc>
        <w:tc>
          <w:tcPr>
            <w:tcW w:w="2409" w:type="dxa"/>
          </w:tcPr>
          <w:p w14:paraId="62A4E067" w14:textId="135304EC" w:rsidR="00E61F78" w:rsidRDefault="00E61F78" w:rsidP="00E61F78">
            <w:r>
              <w:t>Paddy Vaughan</w:t>
            </w:r>
          </w:p>
        </w:tc>
        <w:tc>
          <w:tcPr>
            <w:tcW w:w="2127" w:type="dxa"/>
          </w:tcPr>
          <w:p w14:paraId="6A41ADD3" w14:textId="72F09B50" w:rsidR="00E61F78" w:rsidRDefault="00E61F78" w:rsidP="00E61F78">
            <w:r>
              <w:t>Seán Geoghegan</w:t>
            </w:r>
          </w:p>
        </w:tc>
        <w:tc>
          <w:tcPr>
            <w:tcW w:w="2652" w:type="dxa"/>
          </w:tcPr>
          <w:p w14:paraId="13833424" w14:textId="77777777" w:rsidR="00E61F78" w:rsidRDefault="00E61F78" w:rsidP="00E61F78">
            <w:r>
              <w:t xml:space="preserve">Aaron Mellows, </w:t>
            </w:r>
          </w:p>
          <w:p w14:paraId="74B672C2" w14:textId="2B740818" w:rsidR="00E61F78" w:rsidRDefault="00E61F78" w:rsidP="00E61F78">
            <w:r>
              <w:t>Colin Judge</w:t>
            </w:r>
          </w:p>
        </w:tc>
      </w:tr>
      <w:tr w:rsidR="00E61F78" w14:paraId="778C50DD" w14:textId="77777777" w:rsidTr="00E61F78">
        <w:tc>
          <w:tcPr>
            <w:tcW w:w="1668" w:type="dxa"/>
          </w:tcPr>
          <w:p w14:paraId="18463669" w14:textId="1D675158" w:rsidR="00E61F78" w:rsidRPr="00C81499" w:rsidRDefault="00E61F78" w:rsidP="00E61F78">
            <w:pPr>
              <w:rPr>
                <w:b/>
                <w:bCs/>
              </w:rPr>
            </w:pPr>
            <w:r w:rsidRPr="00C81499">
              <w:rPr>
                <w:b/>
                <w:bCs/>
              </w:rPr>
              <w:t>Restricted Singles</w:t>
            </w:r>
          </w:p>
        </w:tc>
        <w:tc>
          <w:tcPr>
            <w:tcW w:w="2409" w:type="dxa"/>
          </w:tcPr>
          <w:p w14:paraId="58A21CD4" w14:textId="1FA86188" w:rsidR="00E61F78" w:rsidRDefault="00E61F78" w:rsidP="00E61F78">
            <w:r>
              <w:t>Alex Melikov</w:t>
            </w:r>
          </w:p>
        </w:tc>
        <w:tc>
          <w:tcPr>
            <w:tcW w:w="2127" w:type="dxa"/>
          </w:tcPr>
          <w:p w14:paraId="5E38E42E" w14:textId="19B2599A" w:rsidR="00E61F78" w:rsidRDefault="00E61F78" w:rsidP="00E61F78">
            <w:r>
              <w:t>Jack Bailie</w:t>
            </w:r>
          </w:p>
        </w:tc>
        <w:tc>
          <w:tcPr>
            <w:tcW w:w="2652" w:type="dxa"/>
          </w:tcPr>
          <w:p w14:paraId="47969985" w14:textId="6A242F73" w:rsidR="00E61F78" w:rsidRDefault="00E61F78" w:rsidP="00E61F78">
            <w:r>
              <w:t>Stuart Grannell, Siddeswara Prasad H R</w:t>
            </w:r>
          </w:p>
        </w:tc>
      </w:tr>
      <w:tr w:rsidR="00E61F78" w14:paraId="3D031687" w14:textId="77777777" w:rsidTr="00E61F78">
        <w:tc>
          <w:tcPr>
            <w:tcW w:w="1668" w:type="dxa"/>
          </w:tcPr>
          <w:p w14:paraId="5D072E69" w14:textId="093D4C10" w:rsidR="00E61F78" w:rsidRPr="00C81499" w:rsidRDefault="00E61F78" w:rsidP="00E61F78">
            <w:pPr>
              <w:rPr>
                <w:b/>
                <w:bCs/>
              </w:rPr>
            </w:pPr>
            <w:r w:rsidRPr="00C81499">
              <w:rPr>
                <w:b/>
                <w:bCs/>
              </w:rPr>
              <w:t>Veterans</w:t>
            </w:r>
          </w:p>
        </w:tc>
        <w:tc>
          <w:tcPr>
            <w:tcW w:w="2409" w:type="dxa"/>
          </w:tcPr>
          <w:p w14:paraId="778C635C" w14:textId="0F9BA9E7" w:rsidR="00E61F78" w:rsidRDefault="00E61F78" w:rsidP="00E61F78">
            <w:r>
              <w:t>Igor Chamilla</w:t>
            </w:r>
          </w:p>
        </w:tc>
        <w:tc>
          <w:tcPr>
            <w:tcW w:w="2127" w:type="dxa"/>
          </w:tcPr>
          <w:p w14:paraId="5FCCABDE" w14:textId="61D1BD36" w:rsidR="00E61F78" w:rsidRDefault="00E61F78" w:rsidP="00E61F78">
            <w:r>
              <w:t>Anthony Redmond</w:t>
            </w:r>
          </w:p>
        </w:tc>
        <w:tc>
          <w:tcPr>
            <w:tcW w:w="2652" w:type="dxa"/>
          </w:tcPr>
          <w:p w14:paraId="4654A698" w14:textId="77777777" w:rsidR="00E61F78" w:rsidRDefault="00E61F78" w:rsidP="00E61F78">
            <w:r>
              <w:t xml:space="preserve">Sylwester Hajdul, </w:t>
            </w:r>
          </w:p>
          <w:p w14:paraId="49EA4FC5" w14:textId="3887F73A" w:rsidR="00E61F78" w:rsidRDefault="00E61F78" w:rsidP="00E61F78">
            <w:r>
              <w:t>Wai Tat Sum</w:t>
            </w:r>
          </w:p>
        </w:tc>
      </w:tr>
    </w:tbl>
    <w:p w14:paraId="0EF51284" w14:textId="77777777" w:rsidR="00C81499" w:rsidRDefault="00C81499"/>
    <w:p w14:paraId="4873C4FF" w14:textId="22DD86DA" w:rsidR="00E61F78" w:rsidRDefault="00E61F78">
      <w:r>
        <w:t>Full match details and draws remain available via Tournament Software.</w:t>
      </w:r>
    </w:p>
    <w:p w14:paraId="4A617D4D" w14:textId="77777777" w:rsidR="004030C1" w:rsidRDefault="004030C1"/>
    <w:p w14:paraId="723A30D6" w14:textId="04841996" w:rsidR="00C55B71" w:rsidRDefault="004030C1" w:rsidP="004030C1">
      <w:pPr>
        <w:pStyle w:val="Heading1"/>
      </w:pPr>
      <w:r>
        <w:lastRenderedPageBreak/>
        <w:t xml:space="preserve">Munster Open 2026 – </w:t>
      </w:r>
      <w:r w:rsidRPr="004030C1">
        <w:t>Visual Highlights</w:t>
      </w:r>
    </w:p>
    <w:p w14:paraId="4E9EEEB1" w14:textId="77777777" w:rsidR="004030C1" w:rsidRDefault="004030C1" w:rsidP="004030C1">
      <w:pPr>
        <w:jc w:val="center"/>
      </w:pPr>
    </w:p>
    <w:p w14:paraId="2121A80F" w14:textId="4E027067" w:rsidR="00C55B71" w:rsidRDefault="004030C1" w:rsidP="004030C1">
      <w:pPr>
        <w:jc w:val="center"/>
      </w:pPr>
      <w:r>
        <w:rPr>
          <w:noProof/>
        </w:rPr>
        <w:drawing>
          <wp:inline distT="0" distB="0" distL="0" distR="0" wp14:anchorId="77373E47" wp14:editId="068A3B37">
            <wp:extent cx="5800725" cy="6267450"/>
            <wp:effectExtent l="152400" t="152400" r="161925" b="152400"/>
            <wp:docPr id="3" name="Picture 3" descr="A collage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people posing for a photo&#10;&#10;AI-generated content may be incorrect."/>
                    <pic:cNvPicPr/>
                  </pic:nvPicPr>
                  <pic:blipFill>
                    <a:blip r:embed="rId8"/>
                    <a:stretch>
                      <a:fillRect/>
                    </a:stretch>
                  </pic:blipFill>
                  <pic:spPr>
                    <a:xfrm>
                      <a:off x="0" y="0"/>
                      <a:ext cx="5800725" cy="6267450"/>
                    </a:xfrm>
                    <a:prstGeom prst="rect">
                      <a:avLst/>
                    </a:prstGeom>
                    <a:effectLst>
                      <a:glow rad="139700">
                        <a:schemeClr val="accent1">
                          <a:satMod val="175000"/>
                          <a:alpha val="40000"/>
                        </a:schemeClr>
                      </a:glow>
                      <a:innerShdw blurRad="114300">
                        <a:schemeClr val="tx2"/>
                      </a:innerShdw>
                    </a:effectLst>
                  </pic:spPr>
                </pic:pic>
              </a:graphicData>
            </a:graphic>
          </wp:inline>
        </w:drawing>
      </w:r>
    </w:p>
    <w:p w14:paraId="07B117A4" w14:textId="2254B48D" w:rsidR="00A21B73" w:rsidRPr="004030C1" w:rsidRDefault="00A21B73" w:rsidP="00A21B73">
      <w:r>
        <w:t>Full photo gallery available on the Munster website.</w:t>
      </w:r>
    </w:p>
    <w:p w14:paraId="22D95C27" w14:textId="77777777" w:rsidR="00A21B73" w:rsidRPr="00C55B71" w:rsidRDefault="00A21B73" w:rsidP="004030C1">
      <w:pPr>
        <w:jc w:val="center"/>
      </w:pPr>
    </w:p>
    <w:sectPr w:rsidR="00A21B73" w:rsidRPr="00C55B71"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24081409">
    <w:abstractNumId w:val="8"/>
  </w:num>
  <w:num w:numId="2" w16cid:durableId="713847432">
    <w:abstractNumId w:val="6"/>
  </w:num>
  <w:num w:numId="3" w16cid:durableId="1252399165">
    <w:abstractNumId w:val="5"/>
  </w:num>
  <w:num w:numId="4" w16cid:durableId="91435782">
    <w:abstractNumId w:val="4"/>
  </w:num>
  <w:num w:numId="5" w16cid:durableId="1004433110">
    <w:abstractNumId w:val="7"/>
  </w:num>
  <w:num w:numId="6" w16cid:durableId="652608576">
    <w:abstractNumId w:val="3"/>
  </w:num>
  <w:num w:numId="7" w16cid:durableId="873271696">
    <w:abstractNumId w:val="2"/>
  </w:num>
  <w:num w:numId="8" w16cid:durableId="1828395678">
    <w:abstractNumId w:val="1"/>
  </w:num>
  <w:num w:numId="9" w16cid:durableId="1737849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49A3"/>
    <w:rsid w:val="000C6F6D"/>
    <w:rsid w:val="0015074B"/>
    <w:rsid w:val="0029639D"/>
    <w:rsid w:val="00326F90"/>
    <w:rsid w:val="004030C1"/>
    <w:rsid w:val="00427740"/>
    <w:rsid w:val="007B08CC"/>
    <w:rsid w:val="008B30DF"/>
    <w:rsid w:val="00A21B73"/>
    <w:rsid w:val="00AA1D8D"/>
    <w:rsid w:val="00B47730"/>
    <w:rsid w:val="00B62D86"/>
    <w:rsid w:val="00B85C23"/>
    <w:rsid w:val="00C55B71"/>
    <w:rsid w:val="00C81499"/>
    <w:rsid w:val="00CB0664"/>
    <w:rsid w:val="00D5683F"/>
    <w:rsid w:val="00D77D81"/>
    <w:rsid w:val="00E61F78"/>
    <w:rsid w:val="00EE1635"/>
    <w:rsid w:val="00F044DB"/>
    <w:rsid w:val="00F26EF2"/>
    <w:rsid w:val="00FC693F"/>
    <w:rsid w:val="00FD1C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157C35"/>
  <w14:defaultImageDpi w14:val="300"/>
  <w15:docId w15:val="{D85544DA-054B-4260-B8F5-CCFE18796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649A3"/>
    <w:rPr>
      <w:color w:val="0000FF" w:themeColor="hyperlink"/>
      <w:u w:val="single"/>
    </w:rPr>
  </w:style>
  <w:style w:type="character" w:styleId="UnresolvedMention">
    <w:name w:val="Unresolved Mention"/>
    <w:basedOn w:val="DefaultParagraphFont"/>
    <w:uiPriority w:val="99"/>
    <w:semiHidden/>
    <w:unhideWhenUsed/>
    <w:rsid w:val="000649A3"/>
    <w:rPr>
      <w:color w:val="605E5C"/>
      <w:shd w:val="clear" w:color="auto" w:fill="E1DFDD"/>
    </w:rPr>
  </w:style>
  <w:style w:type="character" w:styleId="FollowedHyperlink">
    <w:name w:val="FollowedHyperlink"/>
    <w:basedOn w:val="DefaultParagraphFont"/>
    <w:uiPriority w:val="99"/>
    <w:semiHidden/>
    <w:unhideWhenUsed/>
    <w:rsid w:val="00D77D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91195">
      <w:bodyDiv w:val="1"/>
      <w:marLeft w:val="0"/>
      <w:marRight w:val="0"/>
      <w:marTop w:val="0"/>
      <w:marBottom w:val="0"/>
      <w:divBdr>
        <w:top w:val="none" w:sz="0" w:space="0" w:color="auto"/>
        <w:left w:val="none" w:sz="0" w:space="0" w:color="auto"/>
        <w:bottom w:val="none" w:sz="0" w:space="0" w:color="auto"/>
        <w:right w:val="none" w:sz="0" w:space="0" w:color="auto"/>
      </w:divBdr>
    </w:div>
    <w:div w:id="970015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s://www.tournamentsoftware.com/sport/winners.aspx?id=ee279a8d-f7c5-4c6a-b323-79270048f76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6</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eoin kelly</cp:lastModifiedBy>
  <cp:revision>8</cp:revision>
  <dcterms:created xsi:type="dcterms:W3CDTF">2013-12-23T23:15:00Z</dcterms:created>
  <dcterms:modified xsi:type="dcterms:W3CDTF">2026-01-23T10:36:00Z</dcterms:modified>
  <cp:category/>
</cp:coreProperties>
</file>